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4" w:after="0"/>
        <w:ind w:left="2310"/>
        <w:rPr>
          <w:b w:val="false"/>
          <w:bCs w:val="false"/>
        </w:rPr>
      </w:pPr>
      <w:r>
        <w:rPr>
          <w:spacing w:val="-1"/>
        </w:rPr>
        <w:t>WHITE REFINED</w:t>
      </w:r>
      <w:r>
        <w:rPr/>
        <w:t xml:space="preserve"> </w:t>
      </w:r>
      <w:r>
        <w:rPr>
          <w:spacing w:val="-1"/>
        </w:rPr>
        <w:t>SUGAR</w:t>
      </w:r>
      <w:r>
        <w:rPr/>
        <w:t xml:space="preserve"> </w:t>
      </w:r>
      <w:r>
        <w:rPr>
          <w:spacing w:val="-1"/>
        </w:rPr>
        <w:t>ICUMSA</w:t>
      </w:r>
      <w:r>
        <w:rPr>
          <w:spacing w:val="-2"/>
        </w:rPr>
        <w:t xml:space="preserve"> </w:t>
      </w:r>
      <w:r>
        <w:rPr/>
        <w:t>45</w:t>
      </w:r>
    </w:p>
    <w:p>
      <w:pPr>
        <w:pStyle w:val="Normal"/>
        <w:spacing w:lineRule="auto" w:line="276" w:before="248" w:after="0"/>
        <w:ind w:left="102"/>
        <w:rPr>
          <w:rFonts w:ascii="Cambria" w:hAnsi="Cambria" w:eastAsia="Cambria" w:cs="Cambria"/>
        </w:rPr>
      </w:pPr>
      <w:r>
        <w:rPr>
          <w:rFonts w:ascii="Cambria" w:hAnsi="Cambria"/>
          <w:spacing w:val="-1"/>
        </w:rPr>
        <w:t>Our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Company,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b/>
          <w:spacing w:val="-1"/>
          <w:highlight w:val="yellow"/>
        </w:rPr>
        <w:t>[Company Name]</w:t>
      </w:r>
      <w:r>
        <w:rPr>
          <w:rFonts w:ascii="Cambria" w:hAnsi="Cambria"/>
          <w:b/>
          <w:spacing w:val="-1"/>
        </w:rPr>
        <w:t xml:space="preserve">, </w:t>
      </w:r>
      <w:r>
        <w:rPr>
          <w:rFonts w:ascii="Cambria" w:hAnsi="Cambria"/>
          <w:spacing w:val="-1"/>
        </w:rPr>
        <w:t>hereby declare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that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we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are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Ready, Willing and Able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to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purchase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the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product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spacing w:val="-1"/>
        </w:rPr>
        <w:t>WHITE REFINED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1"/>
        </w:rPr>
        <w:t>SUGAR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1"/>
        </w:rPr>
        <w:t>ICUMSA 45</w:t>
      </w:r>
    </w:p>
    <w:p>
      <w:pPr>
        <w:pStyle w:val="Normal"/>
        <w:spacing w:lineRule="exact" w:line="170" w:before="2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20"/>
        <w:rPr/>
      </w:pPr>
      <w:r>
        <w:rPr/>
      </w:r>
    </w:p>
    <w:p>
      <w:pPr>
        <w:pStyle w:val="Heading1"/>
        <w:ind w:right="106"/>
        <w:jc w:val="right"/>
        <w:rPr>
          <w:b w:val="false"/>
          <w:bCs w:val="false"/>
        </w:rPr>
      </w:pPr>
      <w:r>
        <w:rPr>
          <w:spacing w:val="-1"/>
          <w:highlight w:val="yellow"/>
        </w:rPr>
        <w:t>[Date]</w:t>
      </w:r>
    </w:p>
    <w:p>
      <w:pPr>
        <w:pStyle w:val="Normal"/>
        <w:spacing w:lineRule="exact" w:line="160"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45" w:leader="none"/>
        </w:tabs>
        <w:spacing w:lineRule="auto" w:line="271"/>
        <w:ind w:hanging="63" w:left="164" w:right="3393"/>
        <w:rPr>
          <w:rFonts w:ascii="Calibri" w:hAnsi="Calibri"/>
          <w:b/>
          <w:spacing w:val="-1"/>
          <w:sz w:val="28"/>
        </w:rPr>
      </w:pPr>
      <w:r>
        <w:rPr>
          <w:b/>
          <w:spacing w:val="-1"/>
          <w:sz w:val="28"/>
        </w:rPr>
        <w:t>To:</w:t>
        <w:tab/>
        <w:t>Harris International Group LLC.</w:t>
      </w:r>
    </w:p>
    <w:p>
      <w:pPr>
        <w:pStyle w:val="Normal"/>
        <w:tabs>
          <w:tab w:val="clear" w:pos="720"/>
          <w:tab w:val="left" w:pos="845" w:leader="none"/>
        </w:tabs>
        <w:spacing w:lineRule="auto" w:line="271"/>
        <w:ind w:hanging="63" w:left="164" w:right="3393"/>
        <w:rPr>
          <w:rFonts w:ascii="Calibri" w:hAnsi="Calibri" w:eastAsia="Calibri" w:cs="Calibri"/>
          <w:sz w:val="28"/>
          <w:szCs w:val="28"/>
        </w:rPr>
      </w:pPr>
      <w:r>
        <w:rPr>
          <w:b/>
          <w:spacing w:val="-1"/>
          <w:sz w:val="28"/>
        </w:rPr>
        <w:t>Attn:</w:t>
        <w:tab/>
        <w:t>Gregory A Harris CEO</w:t>
      </w:r>
    </w:p>
    <w:p>
      <w:pPr>
        <w:pStyle w:val="Normal"/>
        <w:spacing w:lineRule="exact" w:line="340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BUYER:</w:t>
        <w:tab/>
      </w:r>
      <w:r>
        <w:rPr>
          <w:spacing w:val="-1"/>
          <w:sz w:val="28"/>
          <w:szCs w:val="28"/>
          <w:highlight w:val="yellow"/>
        </w:rPr>
        <w:t>[Name of buyer]</w:t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COMPANY:</w:t>
        <w:tab/>
      </w:r>
      <w:r>
        <w:rPr>
          <w:spacing w:val="-1"/>
          <w:sz w:val="28"/>
          <w:szCs w:val="28"/>
          <w:highlight w:val="yellow"/>
        </w:rPr>
        <w:t>[Company Name]</w:t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  <w:highlight w:val="yellow"/>
        </w:rPr>
        <w:t>[Address]</w:t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  <w:highlight w:val="yellow"/>
        </w:rPr>
        <w:t>[Phone number]</w:t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/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sz w:val="28"/>
          <w:szCs w:val="28"/>
        </w:rPr>
      </w:pPr>
      <w:r>
        <w:rPr>
          <w:spacing w:val="-1"/>
          <w:sz w:val="28"/>
          <w:szCs w:val="28"/>
        </w:rPr>
        <w:t>QUANTITY</w:t>
      </w:r>
      <w:r>
        <w:rPr>
          <w:sz w:val="28"/>
          <w:szCs w:val="28"/>
        </w:rPr>
        <w:t>:</w:t>
        <w:tab/>
      </w:r>
      <w:r>
        <w:rPr>
          <w:sz w:val="28"/>
          <w:szCs w:val="28"/>
          <w:highlight w:val="yellow"/>
        </w:rPr>
        <w:t>[Total Qty]</w:t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791" w:leader="none"/>
        </w:tabs>
        <w:ind w:left="102" w:right="3138"/>
        <w:rPr>
          <w:rFonts w:ascii="Calibri" w:hAnsi="Calibri" w:eastAsia="Calibri" w:cs="Calibri"/>
          <w:sz w:val="28"/>
          <w:szCs w:val="28"/>
        </w:rPr>
      </w:pPr>
      <w:r>
        <w:rPr>
          <w:sz w:val="28"/>
          <w:szCs w:val="28"/>
        </w:rPr>
        <w:t>QUANTITY PER MONTH:</w:t>
        <w:tab/>
      </w:r>
      <w:r>
        <w:rPr>
          <w:sz w:val="28"/>
          <w:szCs w:val="28"/>
          <w:highlight w:val="yellow"/>
        </w:rPr>
        <w:t>[qty per month]</w:t>
      </w:r>
    </w:p>
    <w:p>
      <w:pPr>
        <w:pStyle w:val="BodyText"/>
        <w:tabs>
          <w:tab w:val="clear" w:pos="720"/>
          <w:tab w:val="left" w:pos="2884" w:leader="none"/>
        </w:tabs>
        <w:rPr/>
      </w:pPr>
      <w:r>
        <w:rPr/>
      </w:r>
    </w:p>
    <w:p>
      <w:pPr>
        <w:pStyle w:val="BodyText"/>
        <w:tabs>
          <w:tab w:val="clear" w:pos="720"/>
          <w:tab w:val="left" w:pos="2860" w:leader="none"/>
        </w:tabs>
        <w:rPr>
          <w:spacing w:val="-1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LENGTH:</w:t>
        <w:tab/>
      </w:r>
      <w:r>
        <w:rPr>
          <w:spacing w:val="-1"/>
          <w:highlight w:val="yellow"/>
        </w:rPr>
        <w:t>[Length of Contract]</w:t>
      </w:r>
    </w:p>
    <w:p>
      <w:pPr>
        <w:pStyle w:val="BodyText"/>
        <w:tabs>
          <w:tab w:val="clear" w:pos="720"/>
          <w:tab w:val="left" w:pos="2860" w:leader="none"/>
        </w:tabs>
        <w:rPr>
          <w:spacing w:val="-1"/>
        </w:rPr>
      </w:pPr>
      <w:r>
        <w:rPr>
          <w:spacing w:val="-1"/>
        </w:rPr>
      </w:r>
    </w:p>
    <w:p>
      <w:pPr>
        <w:pStyle w:val="BodyText"/>
        <w:tabs>
          <w:tab w:val="clear" w:pos="720"/>
          <w:tab w:val="left" w:pos="2860" w:leader="none"/>
        </w:tabs>
        <w:rPr/>
      </w:pPr>
      <w:r>
        <w:rPr>
          <w:spacing w:val="-1"/>
        </w:rPr>
        <w:t>DESTINATION</w:t>
      </w:r>
      <w:r>
        <w:rPr/>
        <w:t xml:space="preserve"> </w:t>
      </w:r>
      <w:r>
        <w:rPr>
          <w:spacing w:val="-1"/>
        </w:rPr>
        <w:t>PORT:</w:t>
        <w:tab/>
        <w:t xml:space="preserve">The destination shall be Port of </w:t>
      </w:r>
      <w:r>
        <w:rPr>
          <w:spacing w:val="-1"/>
          <w:highlight w:val="yellow"/>
        </w:rPr>
        <w:t>[Port Name</w:t>
      </w:r>
      <w:r>
        <w:rPr>
          <w:highlight w:val="yellow"/>
        </w:rPr>
        <w:t>]</w:t>
      </w:r>
    </w:p>
    <w:p>
      <w:pPr>
        <w:pStyle w:val="BodyText"/>
        <w:tabs>
          <w:tab w:val="clear" w:pos="720"/>
          <w:tab w:val="left" w:pos="2860" w:leader="none"/>
        </w:tabs>
        <w:rPr/>
      </w:pPr>
      <w:r>
        <w:rPr/>
      </w:r>
    </w:p>
    <w:p>
      <w:pPr>
        <w:pStyle w:val="BodyText"/>
        <w:ind w:hanging="2055" w:left="2157"/>
        <w:rPr>
          <w:lang w:val="en-GB"/>
        </w:rPr>
      </w:pPr>
      <w:r>
        <w:rPr>
          <w:spacing w:val="-1"/>
        </w:rPr>
        <w:t>TARGET PRICE:</w:t>
        <w:tab/>
      </w:r>
      <w:r>
        <w:rPr>
          <w:lang w:val="en-GB"/>
        </w:rPr>
        <w:t xml:space="preserve">Price per Metric Ton of The Product shall be </w:t>
      </w:r>
      <w:r>
        <w:rPr>
          <w:highlight w:val="yellow"/>
          <w:lang w:val="en-GB"/>
        </w:rPr>
        <w:t>[price]</w:t>
      </w:r>
      <w:r>
        <w:rPr>
          <w:lang w:val="en-GB"/>
        </w:rPr>
        <w:t xml:space="preserve"> USD per metric ton</w:t>
      </w:r>
      <w:r>
        <w:rPr>
          <w:b/>
          <w:bCs/>
          <w:caps/>
          <w:lang w:val="en-GB"/>
        </w:rPr>
        <w:t xml:space="preserve"> </w:t>
      </w:r>
      <w:r>
        <w:rPr>
          <w:lang w:val="en-GB"/>
        </w:rPr>
        <w:t>Cost, Insurance and Freight (CIF)</w:t>
      </w:r>
    </w:p>
    <w:p>
      <w:pPr>
        <w:pStyle w:val="BodyText"/>
        <w:ind w:hanging="2055" w:left="2157"/>
        <w:rPr>
          <w:lang w:val="en-GB"/>
        </w:rPr>
      </w:pPr>
      <w:r>
        <w:rPr>
          <w:lang w:val="en-GB"/>
        </w:rPr>
      </w:r>
    </w:p>
    <w:p>
      <w:pPr>
        <w:pStyle w:val="BodyText"/>
        <w:ind w:hanging="2775" w:left="2877"/>
        <w:rPr>
          <w:rFonts w:cs="Cambria"/>
        </w:rPr>
      </w:pPr>
      <w:r>
        <w:rPr/>
        <w:t>MODE OF PAYMENT:</w:t>
        <w:tab/>
        <w:t xml:space="preserve">100% TT (MT103) for </w:t>
      </w:r>
      <w:r>
        <w:rPr>
          <w:highlight w:val="yellow"/>
        </w:rPr>
        <w:t>[Spot/One Month’s]</w:t>
      </w:r>
      <w:r>
        <w:rPr/>
        <w:t xml:space="preserve"> value in advance within 3 days after signing contract</w:t>
      </w:r>
      <w:r>
        <w:rPr>
          <w:rFonts w:cs="Cambria"/>
        </w:rPr>
        <w:t>.</w:t>
      </w:r>
    </w:p>
    <w:p>
      <w:pPr>
        <w:pStyle w:val="Normal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  <w:t>Procedure: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 issues LOI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Seller issues SCO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 issues ICPO with full banking details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Seller will present the draft contract for acceptance by the Buyer. Contract goes through normal negotiation and validation period.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 returns the draft contract by exchanging it by facsimile or Email attachment, duly signed and sealed, within 3 working days, the draft copy will be deemed legal until hard copies exchanged.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Buyer’s Bank issues TT (MT103) for 100% of </w:t>
      </w:r>
      <w:r>
        <w:rPr>
          <w:rFonts w:ascii="Calibri" w:hAnsi="Calibri"/>
          <w:sz w:val="28"/>
          <w:szCs w:val="28"/>
          <w:highlight w:val="yellow"/>
        </w:rPr>
        <w:t>[Spot/One Month’s]</w:t>
      </w:r>
      <w:r>
        <w:rPr>
          <w:rFonts w:ascii="Calibri" w:hAnsi="Calibri"/>
          <w:sz w:val="28"/>
          <w:szCs w:val="28"/>
        </w:rPr>
        <w:t xml:space="preserve"> value to be received at Seller’s Bank within 3 (three) working days.</w:t>
      </w:r>
    </w:p>
    <w:p>
      <w:pPr>
        <w:pStyle w:val="Default"/>
        <w:numPr>
          <w:ilvl w:val="0"/>
          <w:numId w:val="1"/>
        </w:numPr>
        <w:ind w:hanging="360"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Seller’s Bank issues to Buyer’s Bank POP (SWIFT MT799).</w:t>
      </w:r>
    </w:p>
    <w:p>
      <w:pPr>
        <w:pStyle w:val="Default"/>
        <w:numPr>
          <w:ilvl w:val="0"/>
          <w:numId w:val="1"/>
        </w:numPr>
        <w:ind w:hanging="360" w:left="54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Containers are loaded and shipping documents are presented to Buyer.</w:t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Signature:</w:t>
        <w:tab/>
      </w:r>
      <w:r>
        <w:rPr>
          <w:sz w:val="28"/>
          <w:szCs w:val="28"/>
          <w:highlight w:val="yellow"/>
        </w:rPr>
        <w:t>[signature]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[seal]</w:t>
      </w:r>
      <w:r>
        <w:rPr>
          <w:sz w:val="28"/>
          <w:szCs w:val="28"/>
        </w:rPr>
        <w:t xml:space="preserve">     </w:t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Printed Name:</w:t>
        <w:tab/>
      </w:r>
      <w:r>
        <w:rPr>
          <w:sz w:val="28"/>
          <w:szCs w:val="28"/>
          <w:highlight w:val="yellow"/>
        </w:rPr>
        <w:t>[printed name]</w:t>
      </w:r>
      <w:r>
        <w:rPr>
          <w:sz w:val="28"/>
          <w:szCs w:val="28"/>
        </w:rPr>
        <w:tab/>
        <w:tab/>
        <w:tab/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Title:</w:t>
        <w:tab/>
        <w:tab/>
      </w:r>
      <w:r>
        <w:rPr>
          <w:sz w:val="28"/>
          <w:szCs w:val="28"/>
          <w:highlight w:val="yellow"/>
        </w:rPr>
        <w:t>[title]</w:t>
      </w:r>
    </w:p>
    <w:p>
      <w:pPr>
        <w:pStyle w:val="Normal"/>
        <w:spacing w:lineRule="auto" w:line="360"/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Contact:</w:t>
        <w:tab/>
        <w:tab/>
      </w:r>
      <w:r>
        <w:rPr>
          <w:sz w:val="28"/>
          <w:szCs w:val="28"/>
          <w:highlight w:val="yellow"/>
        </w:rPr>
        <w:t>[telephone]</w:t>
      </w:r>
    </w:p>
    <w:p>
      <w:pPr>
        <w:pStyle w:val="HTMLBody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Email:</w:t>
        <w:tab/>
        <w:tab/>
      </w:r>
      <w:r>
        <w:rPr>
          <w:rFonts w:ascii="Calibri" w:hAnsi="Calibri"/>
          <w:sz w:val="28"/>
          <w:szCs w:val="28"/>
          <w:highlight w:val="yellow"/>
          <w:lang w:val="en-US"/>
        </w:rPr>
        <w:t>[email]</w:t>
      </w:r>
    </w:p>
    <w:p>
      <w:pPr>
        <w:pStyle w:val="BodyText"/>
        <w:spacing w:lineRule="auto" w:line="276"/>
        <w:ind w:left="102" w:right="1049"/>
        <w:rPr>
          <w:spacing w:val="-1"/>
          <w:highlight w:val="yellow"/>
        </w:rPr>
      </w:pPr>
      <w:r>
        <w:rPr>
          <w:spacing w:val="-1"/>
          <w:highlight w:val="yellow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900" w:footer="0" w:bottom="1440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815"/>
      <w:ind w:left="102"/>
      <w:jc w:val="center"/>
      <w:rPr>
        <w:sz w:val="20"/>
        <w:szCs w:val="20"/>
      </w:rPr>
    </w:pPr>
    <w:r>
      <w:rPr>
        <w:b/>
        <w:spacing w:val="-1"/>
        <w:sz w:val="44"/>
        <w:highlight w:val="yellow"/>
      </w:rPr>
      <w:t>[BUYER’S LETTERHEAD]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815"/>
      <w:ind w:left="102"/>
      <w:jc w:val="center"/>
      <w:rPr>
        <w:sz w:val="20"/>
        <w:szCs w:val="20"/>
      </w:rPr>
    </w:pPr>
    <w:r>
      <w:rPr>
        <w:b/>
        <w:spacing w:val="-1"/>
        <w:sz w:val="44"/>
        <w:highlight w:val="yellow"/>
      </w:rPr>
      <w:t>[BUYER’S LETTERHEAD]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8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hAnsi="Calibri" w:eastAsia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af6dc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a1d0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1d0f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2"/>
    </w:pPr>
    <w:rPr>
      <w:rFonts w:ascii="Calibri" w:hAnsi="Calibri" w:eastAsia="Calibri"/>
      <w:sz w:val="28"/>
      <w:szCs w:val="2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link w:val="TitleChar"/>
    <w:qFormat/>
    <w:rsid w:val="00af6dc0"/>
    <w:pPr>
      <w:widowControl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1d0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a1d0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" w:customStyle="1">
    <w:name w:val="Default"/>
    <w:qFormat/>
    <w:rsid w:val="00ca1d0f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en-US" w:eastAsia="en-US" w:bidi="ar-SA"/>
    </w:rPr>
  </w:style>
  <w:style w:type="paragraph" w:styleId="HTMLBody" w:customStyle="1">
    <w:name w:val="HTML Body"/>
    <w:uiPriority w:val="99"/>
    <w:qFormat/>
    <w:rsid w:val="00ca1d0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LibreOffice/24.2.7.2$Linux_X86_64 LibreOffice_project/420$Build-2</Application>
  <AppVersion>15.0000</AppVersion>
  <Pages>2</Pages>
  <Words>243</Words>
  <Characters>1307</Characters>
  <CharactersWithSpaces>1531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2017-08-30T16:41:00Z</dcterms:created>
  <dc:creator>Victor Lopez</dc:creator>
  <dc:description/>
  <dc:language>en-US</dc:language>
  <cp:lastModifiedBy/>
  <dcterms:modified xsi:type="dcterms:W3CDTF">2025-01-27T07:28:57Z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LastSaved">
    <vt:filetime>2014-01-28T00:00:00Z</vt:filetime>
  </property>
</Properties>
</file>